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168D">
      <w:pPr>
        <w:pStyle w:val="Title"/>
        <w:rPr>
          <w:sz w:val="28"/>
        </w:rPr>
      </w:pPr>
      <w:r>
        <w:rPr>
          <w:sz w:val="28"/>
        </w:rPr>
        <w:t>Salvatore R. Manca</w:t>
      </w:r>
    </w:p>
    <w:p w:rsidR="00000000" w:rsidRDefault="0064168D">
      <w:pPr>
        <w:jc w:val="center"/>
        <w:rPr>
          <w:b/>
        </w:rPr>
      </w:pPr>
      <w:r>
        <w:rPr>
          <w:b/>
        </w:rPr>
        <w:t>620 Bedford Court</w:t>
      </w:r>
    </w:p>
    <w:p w:rsidR="00000000" w:rsidRDefault="0064168D">
      <w:pPr>
        <w:jc w:val="center"/>
        <w:rPr>
          <w:b/>
        </w:rPr>
      </w:pPr>
      <w:r>
        <w:rPr>
          <w:b/>
        </w:rPr>
        <w:t>Woodstock, GA  30188</w:t>
      </w:r>
    </w:p>
    <w:p w:rsidR="00000000" w:rsidRDefault="0064168D">
      <w:pPr>
        <w:jc w:val="center"/>
        <w:rPr>
          <w:b/>
        </w:rPr>
      </w:pPr>
      <w:r>
        <w:rPr>
          <w:b/>
        </w:rPr>
        <w:t>678-398-9005</w:t>
      </w:r>
    </w:p>
    <w:p w:rsidR="00000000" w:rsidRDefault="0064168D">
      <w:pPr>
        <w:jc w:val="center"/>
        <w:rPr>
          <w:b/>
        </w:rPr>
      </w:pPr>
      <w:r>
        <w:rPr>
          <w:b/>
        </w:rPr>
        <w:t>salvatoremanca@hotmail.com</w:t>
      </w:r>
    </w:p>
    <w:p w:rsidR="00000000" w:rsidRDefault="0064168D"/>
    <w:p w:rsidR="00000000" w:rsidRDefault="0064168D"/>
    <w:p w:rsidR="00000000" w:rsidRDefault="0064168D">
      <w:pPr>
        <w:pStyle w:val="Heading1"/>
      </w:pPr>
      <w:r>
        <w:t>SOFTWARE SUMMARY</w:t>
      </w:r>
    </w:p>
    <w:p w:rsidR="00000000" w:rsidRDefault="0064168D">
      <w:pPr>
        <w:numPr>
          <w:ilvl w:val="0"/>
          <w:numId w:val="7"/>
        </w:numPr>
      </w:pPr>
      <w:r>
        <w:t>Microsoft Office: Excel, Word, Access, PowerPoint, Outlook</w:t>
      </w:r>
    </w:p>
    <w:p w:rsidR="00000000" w:rsidRDefault="0064168D">
      <w:pPr>
        <w:numPr>
          <w:ilvl w:val="0"/>
          <w:numId w:val="7"/>
        </w:numPr>
      </w:pPr>
      <w:r>
        <w:t>Microsoft ISQL</w:t>
      </w:r>
    </w:p>
    <w:p w:rsidR="00000000" w:rsidRDefault="0064168D">
      <w:pPr>
        <w:numPr>
          <w:ilvl w:val="0"/>
          <w:numId w:val="7"/>
        </w:numPr>
      </w:pPr>
      <w:r>
        <w:t>Seagate Crystal Reports</w:t>
      </w:r>
    </w:p>
    <w:p w:rsidR="00000000" w:rsidRDefault="0064168D">
      <w:pPr>
        <w:numPr>
          <w:ilvl w:val="0"/>
          <w:numId w:val="7"/>
        </w:numPr>
      </w:pPr>
      <w:r>
        <w:t xml:space="preserve">Actuate: e.Report Designer Professional, </w:t>
      </w:r>
      <w:r>
        <w:t>e.Spreadsheets</w:t>
      </w:r>
    </w:p>
    <w:p w:rsidR="00000000" w:rsidRDefault="0064168D"/>
    <w:p w:rsidR="00000000" w:rsidRDefault="0064168D"/>
    <w:p w:rsidR="00000000" w:rsidRDefault="0064168D">
      <w:pPr>
        <w:rPr>
          <w:b/>
          <w:u w:val="single"/>
        </w:rPr>
      </w:pPr>
      <w:r>
        <w:rPr>
          <w:b/>
          <w:u w:val="single"/>
        </w:rPr>
        <w:t>PROFESSIONAL EXPERIENCE</w:t>
      </w:r>
    </w:p>
    <w:p w:rsidR="00000000" w:rsidRDefault="0064168D">
      <w:pPr>
        <w:rPr>
          <w:b/>
          <w:u w:val="single"/>
        </w:rPr>
      </w:pPr>
    </w:p>
    <w:p w:rsidR="00000000" w:rsidRDefault="0064168D">
      <w:pPr>
        <w:rPr>
          <w:b/>
        </w:rPr>
      </w:pPr>
      <w:r>
        <w:rPr>
          <w:b/>
        </w:rPr>
        <w:t>Genuine Parts Company, Kennesaw, GA</w:t>
      </w:r>
      <w:r>
        <w:rPr>
          <w:b/>
        </w:rPr>
        <w:tab/>
        <w:t>(Contract)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01/2008 – 08/2008</w:t>
      </w:r>
    </w:p>
    <w:p w:rsidR="00000000" w:rsidRDefault="0064168D">
      <w:pPr>
        <w:rPr>
          <w:b/>
        </w:rPr>
      </w:pPr>
      <w:r>
        <w:rPr>
          <w:b/>
        </w:rPr>
        <w:t>Automotive Parts Retailer</w:t>
      </w:r>
    </w:p>
    <w:p w:rsidR="00000000" w:rsidRDefault="0064168D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2.25pt;margin-top:.3pt;width:441pt;height:.05pt;z-index:251654656" o:connectortype="straight" o:allowincell="f"/>
        </w:pict>
      </w:r>
      <w:r>
        <w:rPr>
          <w:b/>
        </w:rPr>
        <w:t>Coverage Analysis Reviewer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 xml:space="preserve">Research into possible parts within specific product lines for various vehicle and engine </w:t>
      </w:r>
    </w:p>
    <w:p w:rsidR="00000000" w:rsidRDefault="0064168D">
      <w:pPr>
        <w:ind w:left="360" w:firstLine="360"/>
        <w:rPr>
          <w:b/>
        </w:rPr>
      </w:pPr>
      <w:proofErr w:type="gramStart"/>
      <w:r>
        <w:t>combinations</w:t>
      </w:r>
      <w:proofErr w:type="gramEnd"/>
    </w:p>
    <w:p w:rsidR="00000000" w:rsidRDefault="0064168D">
      <w:pPr>
        <w:numPr>
          <w:ilvl w:val="0"/>
          <w:numId w:val="3"/>
        </w:numPr>
        <w:rPr>
          <w:b/>
        </w:rPr>
      </w:pPr>
      <w:r>
        <w:t>Review of any and all coverages of parts based upon supplier responses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Recommendation of alternate sites for research of automotive parts</w:t>
      </w:r>
    </w:p>
    <w:p w:rsidR="00000000" w:rsidRDefault="0064168D">
      <w:pPr>
        <w:rPr>
          <w:b/>
        </w:rPr>
      </w:pPr>
    </w:p>
    <w:p w:rsidR="00000000" w:rsidRDefault="0064168D">
      <w:pPr>
        <w:rPr>
          <w:b/>
          <w:u w:val="single"/>
        </w:rPr>
      </w:pPr>
    </w:p>
    <w:p w:rsidR="00000000" w:rsidRDefault="0064168D">
      <w:pPr>
        <w:rPr>
          <w:b/>
        </w:rPr>
      </w:pPr>
      <w:r>
        <w:rPr>
          <w:b/>
        </w:rPr>
        <w:t>Enterprise Rent-A-Car, Woodstock, 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09/2007 – 01/2008</w:t>
      </w:r>
    </w:p>
    <w:p w:rsidR="00000000" w:rsidRDefault="0064168D">
      <w:pPr>
        <w:rPr>
          <w:b/>
        </w:rPr>
      </w:pPr>
      <w:r>
        <w:rPr>
          <w:b/>
        </w:rPr>
        <w:t>Car and Truck Rentals</w:t>
      </w:r>
    </w:p>
    <w:p w:rsidR="00000000" w:rsidRDefault="0064168D">
      <w:pPr>
        <w:rPr>
          <w:b/>
        </w:rPr>
      </w:pPr>
      <w:r>
        <w:rPr>
          <w:b/>
          <w:noProof/>
        </w:rPr>
        <w:pict>
          <v:shape id="_x0000_s1039" type="#_x0000_t32" style="position:absolute;margin-left:-2.25pt;margin-top:.3pt;width:441pt;height:.05pt;z-index:251655680" o:connectortype="straight" o:allowincell="f"/>
        </w:pict>
      </w:r>
      <w:r>
        <w:rPr>
          <w:b/>
        </w:rPr>
        <w:t>Car Prep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Preparatio</w:t>
      </w:r>
      <w:r>
        <w:t>n of cars, trucks, and vans for renting to customers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Transportation of customers either to Enterprise or to their destinations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Retrieval of needed supplies from regional office to Woodstock (Hwy. 92) branch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Pick up or delivery of vehicles between Woodstock</w:t>
      </w:r>
      <w:r>
        <w:t xml:space="preserve"> (Hwy. 92) branch and other local branches </w:t>
      </w:r>
    </w:p>
    <w:p w:rsidR="00000000" w:rsidRDefault="0064168D">
      <w:pPr>
        <w:ind w:left="360" w:firstLine="360"/>
        <w:rPr>
          <w:b/>
        </w:rPr>
      </w:pPr>
      <w:proofErr w:type="gramStart"/>
      <w:r>
        <w:t>or</w:t>
      </w:r>
      <w:proofErr w:type="gramEnd"/>
      <w:r>
        <w:t xml:space="preserve"> regional office</w:t>
      </w:r>
    </w:p>
    <w:p w:rsidR="00000000" w:rsidRDefault="0064168D"/>
    <w:p w:rsidR="00000000" w:rsidRDefault="0064168D">
      <w:pPr>
        <w:rPr>
          <w:b/>
        </w:rPr>
      </w:pPr>
    </w:p>
    <w:p w:rsidR="00000000" w:rsidRDefault="0064168D">
      <w:pPr>
        <w:rPr>
          <w:b/>
        </w:rPr>
      </w:pPr>
      <w:r>
        <w:rPr>
          <w:b/>
        </w:rPr>
        <w:t>Warranty Corporation of America, Norcross, 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02/1997 – 08/2007</w:t>
      </w:r>
    </w:p>
    <w:p w:rsidR="00000000" w:rsidRDefault="0064168D">
      <w:pPr>
        <w:rPr>
          <w:b/>
        </w:rPr>
      </w:pPr>
      <w:r>
        <w:rPr>
          <w:b/>
        </w:rPr>
        <w:t>Extended Warranty Administrator</w:t>
      </w:r>
    </w:p>
    <w:p w:rsidR="00000000" w:rsidRDefault="0064168D">
      <w:pPr>
        <w:rPr>
          <w:b/>
        </w:rPr>
      </w:pPr>
      <w:r>
        <w:rPr>
          <w:b/>
          <w:noProof/>
        </w:rPr>
        <w:pict>
          <v:shape id="_x0000_s1040" type="#_x0000_t32" style="position:absolute;margin-left:-2.25pt;margin-top:.3pt;width:441pt;height:.05pt;z-index:251656704" o:connectortype="straight" o:allowincell="f"/>
        </w:pict>
      </w:r>
      <w:r>
        <w:rPr>
          <w:b/>
        </w:rPr>
        <w:t>Data Analyst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Responsible for generation and distribution of periodic business reports (mo</w:t>
      </w:r>
      <w:r>
        <w:t xml:space="preserve">nthly, quarterly, </w:t>
      </w:r>
    </w:p>
    <w:p w:rsidR="00000000" w:rsidRDefault="0064168D">
      <w:pPr>
        <w:ind w:left="360" w:firstLine="360"/>
        <w:rPr>
          <w:b/>
        </w:rPr>
      </w:pPr>
      <w:proofErr w:type="gramStart"/>
      <w:r>
        <w:t>and</w:t>
      </w:r>
      <w:proofErr w:type="gramEnd"/>
      <w:r>
        <w:t xml:space="preserve"> annually)  for clients and management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Generation of data files for management as needed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Data researches, corrections, deletions, and conversions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Assisted supervisor with PowerPoint presentations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Documented various operational procedu</w:t>
      </w:r>
      <w:r>
        <w:t>res for Data Management department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 xml:space="preserve">Assisted Business Development and Marketing departments with item and pricing information </w:t>
      </w:r>
    </w:p>
    <w:p w:rsidR="00000000" w:rsidRDefault="0064168D">
      <w:pPr>
        <w:ind w:left="360" w:firstLine="360"/>
      </w:pPr>
      <w:proofErr w:type="gramStart"/>
      <w:r>
        <w:t>and</w:t>
      </w:r>
      <w:proofErr w:type="gramEnd"/>
      <w:r>
        <w:t xml:space="preserve"> entry of new data into database tables either using front-end user interfaces or via Excel file, </w:t>
      </w:r>
    </w:p>
    <w:p w:rsidR="00000000" w:rsidRDefault="0064168D">
      <w:pPr>
        <w:ind w:left="360" w:firstLine="360"/>
      </w:pPr>
      <w:r>
        <w:t xml:space="preserve">Access </w:t>
      </w:r>
      <w:proofErr w:type="gramStart"/>
      <w:r>
        <w:t>tables,</w:t>
      </w:r>
      <w:proofErr w:type="gramEnd"/>
      <w:r>
        <w:t xml:space="preserve"> and Access SQ</w:t>
      </w:r>
      <w:r>
        <w:t>L queries</w:t>
      </w:r>
    </w:p>
    <w:p w:rsidR="00000000" w:rsidRDefault="0064168D">
      <w:pPr>
        <w:numPr>
          <w:ilvl w:val="0"/>
          <w:numId w:val="4"/>
        </w:numPr>
      </w:pPr>
      <w:r>
        <w:t>Creation and distribution of customized reports designed to be run in either Seagate Crystal Reports,</w:t>
      </w:r>
    </w:p>
    <w:p w:rsidR="00000000" w:rsidRDefault="0064168D">
      <w:pPr>
        <w:ind w:left="720"/>
      </w:pPr>
      <w:r>
        <w:t xml:space="preserve">Actuate e.Report Designer Professional, or Actuate e.Spreadsheets </w:t>
      </w:r>
    </w:p>
    <w:p w:rsidR="00000000" w:rsidRDefault="0064168D">
      <w:pPr>
        <w:numPr>
          <w:ilvl w:val="0"/>
          <w:numId w:val="4"/>
        </w:numPr>
      </w:pPr>
      <w:r>
        <w:t>Assisted upper management with various types of projects</w:t>
      </w:r>
    </w:p>
    <w:p w:rsidR="00000000" w:rsidRDefault="0064168D"/>
    <w:p w:rsidR="00000000" w:rsidRDefault="0064168D"/>
    <w:p w:rsidR="00000000" w:rsidRDefault="0064168D">
      <w:pPr>
        <w:rPr>
          <w:b/>
        </w:rPr>
      </w:pPr>
      <w:r>
        <w:rPr>
          <w:b/>
        </w:rPr>
        <w:t>The HoneyBaked Ham</w:t>
      </w:r>
      <w:r>
        <w:rPr>
          <w:b/>
        </w:rPr>
        <w:t xml:space="preserve"> Company, Dunwoody, 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04/2003 – 08/2005</w:t>
      </w:r>
    </w:p>
    <w:p w:rsidR="00000000" w:rsidRDefault="0064168D">
      <w:pPr>
        <w:rPr>
          <w:b/>
        </w:rPr>
      </w:pPr>
      <w:r>
        <w:rPr>
          <w:b/>
        </w:rPr>
        <w:t>Restaurant</w:t>
      </w:r>
    </w:p>
    <w:p w:rsidR="00000000" w:rsidRDefault="0064168D">
      <w:pPr>
        <w:rPr>
          <w:b/>
        </w:rPr>
      </w:pPr>
      <w:r>
        <w:rPr>
          <w:b/>
          <w:noProof/>
        </w:rPr>
        <w:pict>
          <v:shape id="_x0000_s1043" type="#_x0000_t32" style="position:absolute;margin-left:-2.25pt;margin-top:.3pt;width:441pt;height:.05pt;z-index:251659776" o:connectortype="straight" o:allowincell="f"/>
        </w:pict>
      </w:r>
      <w:r>
        <w:rPr>
          <w:b/>
        </w:rPr>
        <w:t>Retail Service Representative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Assisted customers with various main entrée items, side items, and desserts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Prepared a variety of sandwiches to order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Prepared packages of slices of ham or turkey and c</w:t>
      </w:r>
      <w:r>
        <w:t>ontainers of salads as needed for retail sales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Assisted in cleanliness of equipment and store location according to company procedures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Involved in preparation, delivery, and set-up of customized, on-site orders for business orders</w:t>
      </w:r>
    </w:p>
    <w:p w:rsidR="00000000" w:rsidRDefault="0064168D"/>
    <w:p w:rsidR="00000000" w:rsidRDefault="0064168D">
      <w:pPr>
        <w:rPr>
          <w:b/>
        </w:rPr>
      </w:pPr>
      <w:r>
        <w:rPr>
          <w:b/>
        </w:rPr>
        <w:t>Good Directions, Inc., D</w:t>
      </w:r>
      <w:r>
        <w:rPr>
          <w:b/>
        </w:rPr>
        <w:t>anbury, 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09/1994 – 08/1996</w:t>
      </w:r>
    </w:p>
    <w:p w:rsidR="00000000" w:rsidRDefault="0064168D">
      <w:pPr>
        <w:rPr>
          <w:b/>
        </w:rPr>
      </w:pPr>
      <w:r>
        <w:rPr>
          <w:b/>
        </w:rPr>
        <w:t xml:space="preserve">Weathervanes and Home Decor Item Importer and Distributor </w:t>
      </w:r>
    </w:p>
    <w:p w:rsidR="00000000" w:rsidRDefault="0064168D">
      <w:pPr>
        <w:rPr>
          <w:b/>
        </w:rPr>
      </w:pPr>
      <w:r>
        <w:rPr>
          <w:b/>
          <w:noProof/>
        </w:rPr>
        <w:pict>
          <v:shape id="_x0000_s1041" type="#_x0000_t32" style="position:absolute;margin-left:-2.25pt;margin-top:.3pt;width:441pt;height:.05pt;z-index:251657728" o:connectortype="straight" o:allowincell="f"/>
        </w:pict>
      </w:r>
      <w:r>
        <w:rPr>
          <w:b/>
          <w:noProof/>
        </w:rPr>
        <w:t xml:space="preserve">Purchasing, Computer Systems, Clerical And Sales Support 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Responsible for procuring all office and lunchroom supplies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Report design and distribution to all depar</w:t>
      </w:r>
      <w:r>
        <w:t>tments and management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Creation and maintenance of Excel spreadsheets and other documents for all departments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Data entry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Customer order entry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Customer service</w:t>
      </w:r>
    </w:p>
    <w:p w:rsidR="00000000" w:rsidRDefault="0064168D"/>
    <w:p w:rsidR="00000000" w:rsidRDefault="0064168D"/>
    <w:p w:rsidR="00000000" w:rsidRDefault="0064168D">
      <w:pPr>
        <w:rPr>
          <w:b/>
        </w:rPr>
      </w:pPr>
      <w:r>
        <w:rPr>
          <w:b/>
        </w:rPr>
        <w:t>Heim Bearings, Fairfield, 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03/1988 – 09/1994</w:t>
      </w:r>
    </w:p>
    <w:p w:rsidR="00000000" w:rsidRDefault="0064168D">
      <w:pPr>
        <w:rPr>
          <w:b/>
        </w:rPr>
      </w:pPr>
      <w:r>
        <w:rPr>
          <w:b/>
        </w:rPr>
        <w:t xml:space="preserve">Bearings Manufacturer </w:t>
      </w:r>
    </w:p>
    <w:p w:rsidR="00000000" w:rsidRDefault="0064168D">
      <w:pPr>
        <w:rPr>
          <w:b/>
        </w:rPr>
      </w:pPr>
      <w:r>
        <w:rPr>
          <w:b/>
          <w:noProof/>
        </w:rPr>
        <w:pict>
          <v:shape id="_x0000_s1042" type="#_x0000_t32" style="position:absolute;margin-left:-2.25pt;margin-top:.3pt;width:441pt;height:.05pt;z-index:251658752" o:connectortype="straight" o:allowincell="f"/>
        </w:pict>
      </w:r>
      <w:r>
        <w:rPr>
          <w:b/>
          <w:noProof/>
        </w:rPr>
        <w:t>QC Analyst, Purcha</w:t>
      </w:r>
      <w:r>
        <w:rPr>
          <w:b/>
          <w:noProof/>
        </w:rPr>
        <w:t xml:space="preserve">sing Assistant, Personnel Assistant, Production Control Clerk 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Responsible for doing SPC analysis on parts for various customers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Assisted with design and implementation of computer systems for Quality Control department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 xml:space="preserve">Writing of user manuals for various </w:t>
      </w:r>
      <w:r>
        <w:t>programs in Quality Control department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 xml:space="preserve">Expediting of bar stock and various parts, debit memos, and purchase orders for Purchasing </w:t>
      </w:r>
    </w:p>
    <w:p w:rsidR="00000000" w:rsidRDefault="0064168D">
      <w:pPr>
        <w:ind w:left="360" w:firstLine="360"/>
        <w:rPr>
          <w:b/>
        </w:rPr>
      </w:pPr>
      <w:proofErr w:type="gramStart"/>
      <w:r>
        <w:t>department</w:t>
      </w:r>
      <w:proofErr w:type="gramEnd"/>
    </w:p>
    <w:p w:rsidR="00000000" w:rsidRDefault="0064168D">
      <w:pPr>
        <w:numPr>
          <w:ilvl w:val="0"/>
          <w:numId w:val="3"/>
        </w:numPr>
        <w:rPr>
          <w:b/>
        </w:rPr>
      </w:pPr>
      <w:r>
        <w:t xml:space="preserve">Generation and distribution of required reports for Quality Control and Production Control </w:t>
      </w:r>
    </w:p>
    <w:p w:rsidR="00000000" w:rsidRDefault="0064168D">
      <w:pPr>
        <w:ind w:left="360" w:firstLine="360"/>
        <w:rPr>
          <w:b/>
        </w:rPr>
      </w:pPr>
      <w:proofErr w:type="gramStart"/>
      <w:r>
        <w:t>departments</w:t>
      </w:r>
      <w:proofErr w:type="gramEnd"/>
    </w:p>
    <w:p w:rsidR="00000000" w:rsidRDefault="0064168D">
      <w:pPr>
        <w:numPr>
          <w:ilvl w:val="0"/>
          <w:numId w:val="3"/>
        </w:numPr>
        <w:rPr>
          <w:b/>
        </w:rPr>
      </w:pPr>
      <w:r>
        <w:t>Assisted i</w:t>
      </w:r>
      <w:r>
        <w:t xml:space="preserve">n processing of payroll information and other important company programs for </w:t>
      </w:r>
    </w:p>
    <w:p w:rsidR="00000000" w:rsidRDefault="0064168D">
      <w:pPr>
        <w:ind w:left="360" w:firstLine="360"/>
        <w:rPr>
          <w:b/>
        </w:rPr>
      </w:pPr>
      <w:r>
        <w:t>Personnel department</w:t>
      </w:r>
    </w:p>
    <w:p w:rsidR="00000000" w:rsidRDefault="0064168D"/>
    <w:p w:rsidR="00000000" w:rsidRDefault="0064168D"/>
    <w:p w:rsidR="00000000" w:rsidRDefault="0064168D">
      <w:pPr>
        <w:rPr>
          <w:b/>
        </w:rPr>
      </w:pPr>
      <w:r>
        <w:rPr>
          <w:b/>
        </w:rPr>
        <w:t>Stop &amp; Shop, Fairfield, 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02/1984 – 03/1988</w:t>
      </w:r>
    </w:p>
    <w:p w:rsidR="00000000" w:rsidRDefault="0064168D">
      <w:pPr>
        <w:rPr>
          <w:b/>
        </w:rPr>
      </w:pPr>
      <w:r>
        <w:rPr>
          <w:b/>
        </w:rPr>
        <w:t xml:space="preserve">Supermarket </w:t>
      </w:r>
    </w:p>
    <w:p w:rsidR="00000000" w:rsidRDefault="0064168D">
      <w:pPr>
        <w:rPr>
          <w:b/>
        </w:rPr>
      </w:pPr>
      <w:r>
        <w:rPr>
          <w:b/>
          <w:noProof/>
        </w:rPr>
        <w:pict>
          <v:shape id="_x0000_s1044" type="#_x0000_t32" style="position:absolute;margin-left:-2.25pt;margin-top:.3pt;width:441pt;height:.05pt;z-index:251660800" o:connectortype="straight" o:allowincell="f"/>
        </w:pict>
      </w:r>
      <w:r>
        <w:rPr>
          <w:b/>
          <w:noProof/>
        </w:rPr>
        <w:t xml:space="preserve">Deli Clerk 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Sold various meats, cheeses, and other deli items to customers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Prepared custo</w:t>
      </w:r>
      <w:r>
        <w:t>mized orders of sandwiches and platters for customers and businesses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Received and verified incoming orders of product and department supplies</w:t>
      </w:r>
    </w:p>
    <w:p w:rsidR="00000000" w:rsidRDefault="0064168D">
      <w:pPr>
        <w:numPr>
          <w:ilvl w:val="0"/>
          <w:numId w:val="3"/>
        </w:numPr>
        <w:rPr>
          <w:b/>
        </w:rPr>
      </w:pPr>
      <w:r>
        <w:t>Maintained full levels of products in department cases for retail sales</w:t>
      </w:r>
    </w:p>
    <w:p w:rsidR="00000000" w:rsidRDefault="0064168D">
      <w:pPr>
        <w:numPr>
          <w:ilvl w:val="0"/>
          <w:numId w:val="3"/>
        </w:numPr>
      </w:pPr>
      <w:r>
        <w:t>Assisted in keeping department clean and s</w:t>
      </w:r>
      <w:r>
        <w:t>anitized according to department and store procedures</w:t>
      </w:r>
    </w:p>
    <w:p w:rsidR="00000000" w:rsidRDefault="0064168D">
      <w:pPr>
        <w:ind w:left="360" w:firstLine="360"/>
        <w:rPr>
          <w:b/>
        </w:rPr>
      </w:pPr>
    </w:p>
    <w:p w:rsidR="00000000" w:rsidRDefault="0064168D"/>
    <w:p w:rsidR="00000000" w:rsidRDefault="0064168D">
      <w:pPr>
        <w:pStyle w:val="Heading1"/>
      </w:pPr>
      <w:r>
        <w:t>EDUCATION</w:t>
      </w:r>
    </w:p>
    <w:p w:rsidR="00000000" w:rsidRDefault="0064168D"/>
    <w:p w:rsidR="00000000" w:rsidRDefault="0064168D">
      <w:r>
        <w:t>DeVry Institute of Technology, Alpharetta, GA, 1997 – 1999, pursued a B. S. degree in Computer Information Systems</w:t>
      </w:r>
    </w:p>
    <w:p w:rsidR="00000000" w:rsidRDefault="0064168D"/>
    <w:p w:rsidR="00000000" w:rsidRDefault="0064168D">
      <w:r>
        <w:t>Sacred Heart University, Fairfield, CT, 1990 – 1993, pursued an A. S. deg</w:t>
      </w:r>
      <w:r>
        <w:t>ree in Business Administration</w:t>
      </w:r>
    </w:p>
    <w:p w:rsidR="00000000" w:rsidRDefault="0064168D"/>
    <w:p w:rsidR="00000000" w:rsidRDefault="0064168D">
      <w:r>
        <w:t>Computer Processing Institute, Bridgeport, CT, Business Computer Programming, graduated February,</w:t>
      </w:r>
    </w:p>
    <w:p w:rsidR="0064168D" w:rsidRDefault="0064168D">
      <w:pPr>
        <w:rPr>
          <w:b/>
        </w:rPr>
      </w:pPr>
      <w:r>
        <w:t>1985</w:t>
      </w:r>
    </w:p>
    <w:sectPr w:rsidR="0064168D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8B1"/>
    <w:multiLevelType w:val="hybridMultilevel"/>
    <w:tmpl w:val="FE86F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0DE3"/>
    <w:multiLevelType w:val="hybridMultilevel"/>
    <w:tmpl w:val="02CA7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45ADA"/>
    <w:multiLevelType w:val="hybridMultilevel"/>
    <w:tmpl w:val="721AC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2199"/>
    <w:multiLevelType w:val="hybridMultilevel"/>
    <w:tmpl w:val="4196624E"/>
    <w:lvl w:ilvl="0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4">
    <w:nsid w:val="24EF1099"/>
    <w:multiLevelType w:val="hybridMultilevel"/>
    <w:tmpl w:val="A5D20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A7DB6"/>
    <w:multiLevelType w:val="hybridMultilevel"/>
    <w:tmpl w:val="C5A4A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F5BF3"/>
    <w:multiLevelType w:val="hybridMultilevel"/>
    <w:tmpl w:val="62A85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60CB0"/>
    <w:rsid w:val="0064168D"/>
    <w:rsid w:val="00E6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6" type="connector" idref="#_x0000_s1040"/>
        <o:r id="V:Rule7" type="connector" idref="#_x0000_s1041"/>
        <o:r id="V:Rule8" type="connector" idref="#_x0000_s1042"/>
        <o:r id="V:Rule9" type="connector" idref="#_x0000_s1038"/>
        <o:r id="V:Rule10" type="connector" idref="#_x0000_s1039"/>
        <o:r id="V:Rule11" type="connector" idref="#_x0000_s1043"/>
        <o:r id="V:Rule1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Salvatore R</vt:lpstr>
    </vt:vector>
  </TitlesOfParts>
  <Company>M &amp; M Enterprises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Salvatore R</dc:title>
  <dc:subject/>
  <dc:creator>Debbie &amp; Sal</dc:creator>
  <cp:keywords/>
  <dc:description>ALT-F11 says it's groovie!</dc:description>
  <cp:lastModifiedBy>Tom Manger</cp:lastModifiedBy>
  <cp:revision>2</cp:revision>
  <cp:lastPrinted>2009-08-03T12:47:00Z</cp:lastPrinted>
  <dcterms:created xsi:type="dcterms:W3CDTF">2009-08-03T12:47:00Z</dcterms:created>
  <dcterms:modified xsi:type="dcterms:W3CDTF">2009-08-03T12:47:00Z</dcterms:modified>
</cp:coreProperties>
</file>